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E5B" w:rsidRDefault="006F4E5B" w:rsidP="006F4E5B">
      <w:pPr>
        <w:rPr>
          <w:rFonts w:ascii="Calibri" w:hAnsi="Calibri" w:cs="Calibri"/>
          <w:color w:val="17365D"/>
          <w:sz w:val="52"/>
          <w:szCs w:val="52"/>
        </w:rPr>
      </w:pPr>
      <w:r>
        <w:rPr>
          <w:rFonts w:ascii="Calibri" w:hAnsi="Calibri" w:cs="Calibri"/>
          <w:color w:val="17365D"/>
          <w:sz w:val="52"/>
          <w:szCs w:val="52"/>
        </w:rPr>
        <w:t>Curriculum Vitae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6F4E5B" w:rsidTr="006F4E5B">
        <w:tc>
          <w:tcPr>
            <w:tcW w:w="4788" w:type="dxa"/>
          </w:tcPr>
          <w:p w:rsidR="006F4E5B" w:rsidRPr="006F4E5B" w:rsidRDefault="006F4E5B" w:rsidP="006F4E5B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E5B">
              <w:rPr>
                <w:rFonts w:ascii="Cambria" w:eastAsia="Times New Roman" w:hAnsi="Cambria" w:cs="Times New Roman"/>
                <w:b/>
                <w:bCs/>
                <w:color w:val="000000"/>
              </w:rPr>
              <w:t>Personal Information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6F4E5B" w:rsidTr="006F4E5B">
        <w:trPr>
          <w:trHeight w:val="379"/>
        </w:trPr>
        <w:tc>
          <w:tcPr>
            <w:tcW w:w="4788" w:type="dxa"/>
          </w:tcPr>
          <w:p w:rsidR="006F4E5B" w:rsidRPr="006F4E5B" w:rsidRDefault="006F4E5B" w:rsidP="006F4E5B">
            <w:pPr>
              <w:rPr>
                <w:rFonts w:ascii="Cambria" w:hAnsi="Cambria"/>
                <w:color w:val="000000"/>
              </w:rPr>
            </w:pPr>
            <w:r>
              <w:rPr>
                <w:rFonts w:ascii="Cambria" w:hAnsi="Cambria"/>
                <w:color w:val="000000"/>
              </w:rPr>
              <w:t>Name</w:t>
            </w:r>
          </w:p>
        </w:tc>
        <w:tc>
          <w:tcPr>
            <w:tcW w:w="4788" w:type="dxa"/>
          </w:tcPr>
          <w:p w:rsidR="006F4E5B" w:rsidRPr="00C71247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proofErr w:type="spellStart"/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>Dr.</w:t>
            </w:r>
            <w:r w:rsidR="00121F9C">
              <w:rPr>
                <w:rFonts w:ascii="Cambria" w:eastAsia="Times New Roman" w:hAnsi="Cambria" w:cs="Times New Roman"/>
                <w:bCs/>
                <w:color w:val="000000"/>
              </w:rPr>
              <w:t>Awadh</w:t>
            </w:r>
            <w:proofErr w:type="spellEnd"/>
            <w:r w:rsidR="00121F9C">
              <w:rPr>
                <w:rFonts w:ascii="Cambria" w:eastAsia="Times New Roman" w:hAnsi="Cambria" w:cs="Times New Roman"/>
                <w:bCs/>
                <w:color w:val="000000"/>
              </w:rPr>
              <w:t xml:space="preserve"> </w:t>
            </w:r>
            <w:proofErr w:type="spellStart"/>
            <w:r w:rsidR="00121F9C">
              <w:rPr>
                <w:rFonts w:ascii="Cambria" w:eastAsia="Times New Roman" w:hAnsi="Cambria" w:cs="Times New Roman"/>
                <w:bCs/>
                <w:color w:val="000000"/>
              </w:rPr>
              <w:t>Bihari</w:t>
            </w:r>
            <w:proofErr w:type="spellEnd"/>
            <w:r w:rsidR="00121F9C">
              <w:rPr>
                <w:rFonts w:ascii="Cambria" w:eastAsia="Times New Roman" w:hAnsi="Cambria" w:cs="Times New Roman"/>
                <w:bCs/>
                <w:color w:val="000000"/>
              </w:rPr>
              <w:t xml:space="preserve"> </w:t>
            </w:r>
            <w:proofErr w:type="spellStart"/>
            <w:r w:rsidR="00121F9C">
              <w:rPr>
                <w:rFonts w:ascii="Cambria" w:eastAsia="Times New Roman" w:hAnsi="Cambria" w:cs="Times New Roman"/>
                <w:bCs/>
                <w:color w:val="000000"/>
              </w:rPr>
              <w:t>Yadav</w:t>
            </w:r>
            <w:proofErr w:type="spellEnd"/>
          </w:p>
        </w:tc>
      </w:tr>
      <w:tr w:rsidR="006F4E5B" w:rsidTr="006F4E5B">
        <w:trPr>
          <w:trHeight w:val="413"/>
        </w:trPr>
        <w:tc>
          <w:tcPr>
            <w:tcW w:w="4788" w:type="dxa"/>
          </w:tcPr>
          <w:p w:rsidR="006F4E5B" w:rsidRPr="006F4E5B" w:rsidRDefault="006F4E5B" w:rsidP="006F4E5B">
            <w:pPr>
              <w:rPr>
                <w:b/>
                <w:sz w:val="36"/>
                <w:szCs w:val="36"/>
              </w:rPr>
            </w:pPr>
            <w:r>
              <w:rPr>
                <w:rFonts w:ascii="Cambria" w:hAnsi="Cambria"/>
                <w:color w:val="000000"/>
              </w:rPr>
              <w:t>Date of Birth</w:t>
            </w:r>
          </w:p>
        </w:tc>
        <w:tc>
          <w:tcPr>
            <w:tcW w:w="4788" w:type="dxa"/>
          </w:tcPr>
          <w:p w:rsidR="006F4E5B" w:rsidRPr="00C71247" w:rsidRDefault="00121F9C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>
              <w:rPr>
                <w:rFonts w:ascii="Cambria" w:eastAsia="Times New Roman" w:hAnsi="Cambria" w:cs="Times New Roman"/>
                <w:bCs/>
                <w:color w:val="000000"/>
              </w:rPr>
              <w:t>08/02/1987</w:t>
            </w:r>
          </w:p>
        </w:tc>
      </w:tr>
      <w:tr w:rsidR="006F4E5B" w:rsidTr="006F4E5B">
        <w:trPr>
          <w:trHeight w:val="419"/>
        </w:trPr>
        <w:tc>
          <w:tcPr>
            <w:tcW w:w="4788" w:type="dxa"/>
          </w:tcPr>
          <w:p w:rsidR="006F4E5B" w:rsidRPr="006F4E5B" w:rsidRDefault="006F4E5B" w:rsidP="006F4E5B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Nationality</w:t>
            </w:r>
          </w:p>
        </w:tc>
        <w:tc>
          <w:tcPr>
            <w:tcW w:w="4788" w:type="dxa"/>
          </w:tcPr>
          <w:p w:rsidR="006F4E5B" w:rsidRPr="00C71247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>Indian</w:t>
            </w:r>
          </w:p>
        </w:tc>
      </w:tr>
      <w:tr w:rsidR="006F4E5B" w:rsidTr="006F4E5B">
        <w:tc>
          <w:tcPr>
            <w:tcW w:w="4788" w:type="dxa"/>
          </w:tcPr>
          <w:p w:rsidR="006F4E5B" w:rsidRDefault="006F4E5B" w:rsidP="006F4E5B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Contact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Pr="00C71247" w:rsidRDefault="00121F9C" w:rsidP="006F4E5B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Phone: 9199702210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br/>
              <w:t>Email:  awadhbihariyadav11@gmail.com</w:t>
            </w:r>
            <w:r w:rsidR="006F4E5B" w:rsidRPr="00C71247">
              <w:rPr>
                <w:rFonts w:ascii="Cambria" w:hAnsi="Cambria"/>
                <w:color w:val="000000"/>
                <w:sz w:val="22"/>
                <w:szCs w:val="22"/>
              </w:rPr>
              <w:br/>
              <w:t>Address: </w:t>
            </w:r>
            <w:r w:rsidR="00C71247" w:rsidRPr="00C71247">
              <w:rPr>
                <w:rFonts w:ascii="Cambria" w:hAnsi="Cambria"/>
                <w:color w:val="000000"/>
                <w:sz w:val="22"/>
                <w:szCs w:val="22"/>
              </w:rPr>
              <w:t>Department of Mathematics</w:t>
            </w:r>
          </w:p>
          <w:p w:rsidR="006F4E5B" w:rsidRPr="00C71247" w:rsidRDefault="00C71247" w:rsidP="006F4E5B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r w:rsidRPr="00C71247">
              <w:rPr>
                <w:rFonts w:ascii="Cambria" w:eastAsia="Times New Roman" w:hAnsi="Cambria" w:cs="Times New Roman"/>
                <w:bCs/>
                <w:color w:val="000000"/>
              </w:rPr>
              <w:t xml:space="preserve">                   C. M. Science College, Darbhanga</w:t>
            </w:r>
          </w:p>
        </w:tc>
      </w:tr>
      <w:tr w:rsidR="006F4E5B" w:rsidTr="006F4E5B">
        <w:tc>
          <w:tcPr>
            <w:tcW w:w="4788" w:type="dxa"/>
          </w:tcPr>
          <w:p w:rsidR="006F4E5B" w:rsidRP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Current Position</w:t>
            </w:r>
          </w:p>
        </w:tc>
        <w:tc>
          <w:tcPr>
            <w:tcW w:w="4788" w:type="dxa"/>
          </w:tcPr>
          <w:p w:rsidR="006F4E5B" w:rsidRDefault="00C71247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</w:rPr>
              <w:t>Assistant Professor (Senior Scale)</w:t>
            </w:r>
          </w:p>
        </w:tc>
      </w:tr>
      <w:tr w:rsidR="006F4E5B" w:rsidTr="006F4E5B">
        <w:tc>
          <w:tcPr>
            <w:tcW w:w="4788" w:type="dxa"/>
          </w:tcPr>
          <w:p w:rsidR="006F4E5B" w:rsidRP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Education</w:t>
            </w:r>
          </w:p>
        </w:tc>
        <w:tc>
          <w:tcPr>
            <w:tcW w:w="4788" w:type="dxa"/>
          </w:tcPr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6F4E5B" w:rsidTr="006F4E5B">
        <w:tc>
          <w:tcPr>
            <w:tcW w:w="4788" w:type="dxa"/>
          </w:tcPr>
          <w:p w:rsidR="00C71247" w:rsidRDefault="00C71247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Ph.D.  [Mathematics]</w:t>
            </w:r>
          </w:p>
          <w:p w:rsidR="006F4E5B" w:rsidRDefault="006F4E5B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  <w:tc>
          <w:tcPr>
            <w:tcW w:w="4788" w:type="dxa"/>
          </w:tcPr>
          <w:p w:rsidR="006F4E5B" w:rsidRPr="007D3F5C" w:rsidRDefault="00121F9C" w:rsidP="007D3F5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Patna </w:t>
            </w:r>
            <w:r w:rsidR="00C71247">
              <w:rPr>
                <w:rFonts w:ascii="Cambria" w:hAnsi="Cambria"/>
                <w:color w:val="000000"/>
                <w:sz w:val="22"/>
                <w:szCs w:val="22"/>
              </w:rPr>
              <w:t xml:space="preserve">University 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>, 2021, “Some contributions to the theory of some important classes of operators &amp; operator algebras”</w:t>
            </w:r>
          </w:p>
        </w:tc>
      </w:tr>
      <w:tr w:rsidR="00C71247" w:rsidTr="006F4E5B">
        <w:tc>
          <w:tcPr>
            <w:tcW w:w="4788" w:type="dxa"/>
          </w:tcPr>
          <w:p w:rsidR="00C71247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M.Sc.[Mathematics]</w:t>
            </w:r>
          </w:p>
        </w:tc>
        <w:tc>
          <w:tcPr>
            <w:tcW w:w="4788" w:type="dxa"/>
          </w:tcPr>
          <w:p w:rsidR="00C71247" w:rsidRDefault="00121F9C" w:rsidP="007D3F5C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r>
              <w:rPr>
                <w:rFonts w:ascii="Cambria" w:hAnsi="Cambria"/>
                <w:color w:val="000000"/>
              </w:rPr>
              <w:t>Patna University, 2011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8811BC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B.Sc.[Mathematics]</w:t>
            </w:r>
          </w:p>
        </w:tc>
        <w:tc>
          <w:tcPr>
            <w:tcW w:w="4788" w:type="dxa"/>
          </w:tcPr>
          <w:p w:rsidR="007D3F5C" w:rsidRDefault="0070767C" w:rsidP="008811BC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mbria" w:hAnsi="Cambria"/>
                <w:color w:val="000000"/>
              </w:rPr>
              <w:t>Magadh</w:t>
            </w:r>
            <w:proofErr w:type="spellEnd"/>
            <w:r>
              <w:rPr>
                <w:rFonts w:ascii="Cambria" w:hAnsi="Cambria"/>
                <w:color w:val="000000"/>
              </w:rPr>
              <w:t xml:space="preserve"> </w:t>
            </w:r>
            <w:r w:rsidR="00121F9C">
              <w:rPr>
                <w:rFonts w:ascii="Cambria" w:hAnsi="Cambria"/>
                <w:color w:val="000000"/>
              </w:rPr>
              <w:t>University</w:t>
            </w:r>
            <w:r w:rsidR="007D3F5C">
              <w:rPr>
                <w:rFonts w:ascii="Cambria" w:hAnsi="Cambria"/>
                <w:color w:val="000000"/>
              </w:rPr>
              <w:t>, 200</w:t>
            </w:r>
            <w:r>
              <w:rPr>
                <w:rFonts w:ascii="Cambria" w:hAnsi="Cambria"/>
                <w:color w:val="000000"/>
              </w:rPr>
              <w:t>8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Research Interests</w:t>
            </w:r>
          </w:p>
        </w:tc>
        <w:tc>
          <w:tcPr>
            <w:tcW w:w="4788" w:type="dxa"/>
          </w:tcPr>
          <w:p w:rsidR="007D3F5C" w:rsidRDefault="0070767C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Cambria" w:eastAsia="Times New Roman" w:hAnsi="Cambria" w:cs="Times New Roman"/>
                <w:b/>
                <w:bCs/>
                <w:color w:val="000000"/>
              </w:rPr>
              <w:t>Banach</w:t>
            </w:r>
            <w:proofErr w:type="spellEnd"/>
            <w:r>
              <w:rPr>
                <w:rFonts w:ascii="Cambria" w:eastAsia="Times New Roman" w:hAnsi="Cambria" w:cs="Times New Roman"/>
                <w:b/>
                <w:bCs/>
                <w:color w:val="000000"/>
              </w:rPr>
              <w:t xml:space="preserve"> space theory, operator theory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Teaching Experience</w:t>
            </w:r>
          </w:p>
        </w:tc>
        <w:tc>
          <w:tcPr>
            <w:tcW w:w="4788" w:type="dxa"/>
          </w:tcPr>
          <w:p w:rsidR="007D3F5C" w:rsidRPr="007D3F5C" w:rsidRDefault="007D3F5C" w:rsidP="007D3F5C">
            <w:pPr>
              <w:spacing w:line="0" w:lineRule="atLeast"/>
              <w:rPr>
                <w:rFonts w:ascii="Cambria" w:eastAsia="Times New Roman" w:hAnsi="Cambria" w:cs="Times New Roman"/>
                <w:bCs/>
                <w:color w:val="000000"/>
              </w:rPr>
            </w:pPr>
            <w:proofErr w:type="spellStart"/>
            <w:r w:rsidRPr="007D3F5C">
              <w:rPr>
                <w:lang w:val="en-IN"/>
              </w:rPr>
              <w:t>Lalit</w:t>
            </w:r>
            <w:proofErr w:type="spellEnd"/>
            <w:r w:rsidRPr="007D3F5C">
              <w:rPr>
                <w:lang w:val="en-IN"/>
              </w:rPr>
              <w:t xml:space="preserve"> </w:t>
            </w:r>
            <w:proofErr w:type="spellStart"/>
            <w:r w:rsidRPr="007D3F5C">
              <w:rPr>
                <w:lang w:val="en-IN"/>
              </w:rPr>
              <w:t>Narayan</w:t>
            </w:r>
            <w:proofErr w:type="spellEnd"/>
            <w:r w:rsidRPr="007D3F5C">
              <w:rPr>
                <w:lang w:val="en-IN"/>
              </w:rPr>
              <w:t xml:space="preserve"> </w:t>
            </w:r>
            <w:proofErr w:type="spellStart"/>
            <w:r w:rsidRPr="007D3F5C">
              <w:rPr>
                <w:lang w:val="en-IN"/>
              </w:rPr>
              <w:t>Mithila</w:t>
            </w:r>
            <w:proofErr w:type="spellEnd"/>
            <w:r w:rsidRPr="007D3F5C">
              <w:rPr>
                <w:lang w:val="en-IN"/>
              </w:rPr>
              <w:t xml:space="preserve"> University, Darbhanga) </w:t>
            </w:r>
            <w:r w:rsidR="0070767C">
              <w:rPr>
                <w:bCs/>
              </w:rPr>
              <w:t xml:space="preserve"> from November 18</w:t>
            </w:r>
            <w:r w:rsidRPr="007D3F5C">
              <w:rPr>
                <w:bCs/>
              </w:rPr>
              <w:t>, 2017</w:t>
            </w:r>
            <w:r w:rsidRPr="007D3F5C">
              <w:rPr>
                <w:bCs/>
                <w:lang w:val="en-IN"/>
              </w:rPr>
              <w:t xml:space="preserve"> to till date</w:t>
            </w:r>
          </w:p>
        </w:tc>
      </w:tr>
      <w:tr w:rsidR="007D3F5C" w:rsidTr="006F4E5B">
        <w:tc>
          <w:tcPr>
            <w:tcW w:w="4788" w:type="dxa"/>
          </w:tcPr>
          <w:p w:rsidR="007D3F5C" w:rsidRPr="007D3F5C" w:rsidRDefault="007D3F5C" w:rsidP="00C71247">
            <w:pPr>
              <w:pStyle w:val="NormalWeb"/>
              <w:spacing w:before="0" w:beforeAutospacing="0" w:after="0" w:afterAutospacing="0" w:line="0" w:lineRule="atLeast"/>
            </w:pP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Research Publications/Patents</w:t>
            </w:r>
          </w:p>
        </w:tc>
        <w:tc>
          <w:tcPr>
            <w:tcW w:w="4788" w:type="dxa"/>
          </w:tcPr>
          <w:p w:rsidR="007D3F5C" w:rsidRDefault="007D3F5C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CF2BE1" w:rsidRDefault="00FF51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</w:t>
            </w:r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wadh</w:t>
            </w:r>
            <w:proofErr w:type="spellEnd"/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="00F236D2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F236D2" w:rsidRPr="00CF2BE1">
              <w:rPr>
                <w:sz w:val="22"/>
                <w:szCs w:val="22"/>
              </w:rPr>
              <w:t xml:space="preserve"> Characterization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ξ</m:t>
                  </m:r>
                </m:sub>
              </m:sSub>
            </m:oMath>
            <w:r w:rsidR="00F236D2" w:rsidRPr="00CF2BE1">
              <w:rPr>
                <w:rFonts w:eastAsiaTheme="minorEastAsia"/>
                <w:sz w:val="22"/>
                <w:szCs w:val="22"/>
              </w:rPr>
              <w:t>-super strictly singular operator</w:t>
            </w:r>
            <w:r w:rsidR="005D4BD8" w:rsidRPr="00CF2BE1">
              <w:rPr>
                <w:rFonts w:eastAsiaTheme="minorEastAsia"/>
                <w:sz w:val="22"/>
                <w:szCs w:val="22"/>
              </w:rPr>
              <w:t>.</w:t>
            </w:r>
          </w:p>
        </w:tc>
        <w:tc>
          <w:tcPr>
            <w:tcW w:w="4788" w:type="dxa"/>
          </w:tcPr>
          <w:p w:rsidR="00F236D2" w:rsidRPr="00CF2BE1" w:rsidRDefault="00F236D2" w:rsidP="005D4BD8">
            <w:pPr>
              <w:jc w:val="both"/>
            </w:pPr>
            <w:r w:rsidRPr="00CF2BE1">
              <w:rPr>
                <w:rFonts w:eastAsiaTheme="minorEastAsia"/>
              </w:rPr>
              <w:t>IOSR Journal of Mathematics, ISSN- 2278-5728, Vol.-19, Issue-3, Ser.-1, May-June 2023, pp- 30-33.</w:t>
            </w:r>
          </w:p>
          <w:p w:rsidR="007D3F5C" w:rsidRPr="00CF2BE1" w:rsidRDefault="007D3F5C" w:rsidP="00FF51D8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CF2BE1" w:rsidRDefault="005D4B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F2BE1">
              <w:rPr>
                <w:rFonts w:eastAsiaTheme="minorEastAsia"/>
                <w:sz w:val="22"/>
                <w:szCs w:val="22"/>
              </w:rPr>
              <w:t>Role of multiplicity in examination oriented teaching destroying mathematics quality education.</w:t>
            </w:r>
          </w:p>
        </w:tc>
        <w:tc>
          <w:tcPr>
            <w:tcW w:w="4788" w:type="dxa"/>
          </w:tcPr>
          <w:p w:rsidR="00FF51D8" w:rsidRPr="00CF2BE1" w:rsidRDefault="005D4BD8" w:rsidP="00FF51D8">
            <w:pPr>
              <w:jc w:val="both"/>
              <w:rPr>
                <w:rFonts w:cstheme="minorHAnsi"/>
              </w:rPr>
            </w:pPr>
            <w:r w:rsidRPr="00CF2BE1">
              <w:rPr>
                <w:rFonts w:eastAsiaTheme="minorEastAsia"/>
              </w:rPr>
              <w:t xml:space="preserve">Journal of Mathematics and Science teacher, ISSN- 2752-6054, 2024, 4(1), </w:t>
            </w:r>
            <w:proofErr w:type="spellStart"/>
            <w:r w:rsidRPr="00CF2BE1">
              <w:rPr>
                <w:rFonts w:eastAsiaTheme="minorEastAsia"/>
              </w:rPr>
              <w:t>em</w:t>
            </w:r>
            <w:proofErr w:type="spellEnd"/>
            <w:r w:rsidRPr="00CF2BE1">
              <w:rPr>
                <w:rFonts w:eastAsiaTheme="minorEastAsia"/>
              </w:rPr>
              <w:t xml:space="preserve"> 055.</w:t>
            </w:r>
          </w:p>
          <w:p w:rsidR="007D3F5C" w:rsidRPr="00CF2BE1" w:rsidRDefault="007D3F5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CF2BE1" w:rsidRDefault="005D4B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F2BE1">
              <w:rPr>
                <w:rFonts w:eastAsiaTheme="minorEastAsia"/>
                <w:sz w:val="22"/>
                <w:szCs w:val="22"/>
              </w:rPr>
              <w:t>Contraction and C(</w:t>
            </w:r>
            <w:r w:rsidRPr="00CF2BE1">
              <w:rPr>
                <w:rFonts w:eastAsiaTheme="minorEastAsia" w:cstheme="minorHAnsi"/>
                <w:sz w:val="22"/>
                <w:szCs w:val="22"/>
              </w:rPr>
              <w:t>α</w:t>
            </w:r>
            <w:r w:rsidRPr="00CF2BE1">
              <w:rPr>
                <w:rFonts w:eastAsiaTheme="minorEastAsia"/>
                <w:sz w:val="22"/>
                <w:szCs w:val="22"/>
              </w:rPr>
              <w:t xml:space="preserve">)- </w:t>
            </w:r>
            <w:proofErr w:type="spellStart"/>
            <w:r w:rsidRPr="00CF2BE1">
              <w:rPr>
                <w:rFonts w:eastAsiaTheme="minorEastAsia"/>
                <w:sz w:val="22"/>
                <w:szCs w:val="22"/>
              </w:rPr>
              <w:t>suboperator</w:t>
            </w:r>
            <w:proofErr w:type="spellEnd"/>
            <w:r w:rsidRPr="00CF2BE1">
              <w:rPr>
                <w:rFonts w:eastAsiaTheme="minorEastAsia"/>
                <w:sz w:val="22"/>
                <w:szCs w:val="22"/>
              </w:rPr>
              <w:t xml:space="preserve"> classes</w:t>
            </w:r>
          </w:p>
        </w:tc>
        <w:tc>
          <w:tcPr>
            <w:tcW w:w="4788" w:type="dxa"/>
          </w:tcPr>
          <w:p w:rsidR="005D4BD8" w:rsidRPr="00CF2BE1" w:rsidRDefault="005D4BD8" w:rsidP="005D4BD8">
            <w:pPr>
              <w:jc w:val="both"/>
            </w:pPr>
            <w:r w:rsidRPr="00CF2BE1">
              <w:rPr>
                <w:rFonts w:eastAsiaTheme="minorEastAsia"/>
              </w:rPr>
              <w:t>IOSR Journal of Mathematics, ISSN- 2278-5728, Vol.-20, Issue-6, Ser.-1, Nov.-Dec. 2024, pp-58-62.</w:t>
            </w:r>
          </w:p>
          <w:p w:rsidR="007D3F5C" w:rsidRPr="00CF2BE1" w:rsidRDefault="007D3F5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CF2BE1" w:rsidRDefault="005D4B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CF2BE1">
              <w:rPr>
                <w:rFonts w:eastAsiaTheme="minorEastAsia"/>
                <w:sz w:val="22"/>
                <w:szCs w:val="22"/>
              </w:rPr>
              <w:t>Compact composition operators and RKHS</w:t>
            </w:r>
          </w:p>
        </w:tc>
        <w:tc>
          <w:tcPr>
            <w:tcW w:w="4788" w:type="dxa"/>
          </w:tcPr>
          <w:p w:rsidR="00FF51D8" w:rsidRPr="00CF2BE1" w:rsidRDefault="005D4BD8" w:rsidP="00FF51D8">
            <w:pPr>
              <w:jc w:val="both"/>
              <w:rPr>
                <w:rFonts w:cstheme="minorHAnsi"/>
              </w:rPr>
            </w:pPr>
            <w:r w:rsidRPr="00CF2BE1">
              <w:rPr>
                <w:rFonts w:eastAsiaTheme="minorEastAsia"/>
              </w:rPr>
              <w:t>International Journal of Mathematics and its application, ISSN-2347-1557, 13(2) 2025, 17-26.</w:t>
            </w:r>
          </w:p>
          <w:p w:rsidR="007D3F5C" w:rsidRPr="00CF2BE1" w:rsidRDefault="007D3F5C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</w:p>
        </w:tc>
      </w:tr>
      <w:tr w:rsidR="007D3F5C" w:rsidTr="006F4E5B">
        <w:tc>
          <w:tcPr>
            <w:tcW w:w="4788" w:type="dxa"/>
          </w:tcPr>
          <w:p w:rsidR="007D3F5C" w:rsidRPr="00CF2BE1" w:rsidRDefault="005D4BD8" w:rsidP="00C71247">
            <w:pPr>
              <w:pStyle w:val="NormalWeb"/>
              <w:spacing w:before="0" w:beforeAutospacing="0" w:after="0" w:afterAutospacing="0" w:line="0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B258F1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note on the</w:t>
            </w:r>
            <w:r w:rsidR="009B731C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concept of Absolutely p- summing Operators.</w:t>
            </w:r>
          </w:p>
        </w:tc>
        <w:tc>
          <w:tcPr>
            <w:tcW w:w="4788" w:type="dxa"/>
          </w:tcPr>
          <w:p w:rsidR="007D3F5C" w:rsidRPr="00CF2BE1" w:rsidRDefault="002930CA" w:rsidP="006F4E5B">
            <w:pPr>
              <w:spacing w:line="0" w:lineRule="atLeast"/>
              <w:rPr>
                <w:rFonts w:eastAsia="Times New Roman" w:cstheme="minorHAnsi"/>
                <w:bCs/>
                <w:color w:val="000000"/>
              </w:rPr>
            </w:pPr>
            <w:r w:rsidRPr="00CF2BE1">
              <w:rPr>
                <w:rFonts w:eastAsia="Times New Roman" w:cstheme="minorHAnsi"/>
                <w:bCs/>
                <w:color w:val="000000"/>
              </w:rPr>
              <w:t>Asian Research</w:t>
            </w:r>
            <w:r w:rsidR="009B731C" w:rsidRPr="00CF2BE1">
              <w:rPr>
                <w:rFonts w:eastAsia="Times New Roman" w:cstheme="minorHAnsi"/>
                <w:bCs/>
                <w:color w:val="000000"/>
              </w:rPr>
              <w:t xml:space="preserve"> J</w:t>
            </w:r>
            <w:r w:rsidR="009E6D0E" w:rsidRPr="00CF2BE1">
              <w:rPr>
                <w:rFonts w:eastAsia="Times New Roman" w:cstheme="minorHAnsi"/>
                <w:bCs/>
                <w:color w:val="000000"/>
              </w:rPr>
              <w:t>ournal of Mathematics, vol.21, I</w:t>
            </w:r>
            <w:r w:rsidR="009B731C" w:rsidRPr="00CF2BE1">
              <w:rPr>
                <w:rFonts w:eastAsia="Times New Roman" w:cstheme="minorHAnsi"/>
                <w:bCs/>
                <w:color w:val="000000"/>
              </w:rPr>
              <w:t>ss.9, 2025, 89-98.</w:t>
            </w:r>
          </w:p>
        </w:tc>
      </w:tr>
      <w:tr w:rsidR="008811BC" w:rsidTr="006F4E5B">
        <w:tc>
          <w:tcPr>
            <w:tcW w:w="4788" w:type="dxa"/>
          </w:tcPr>
          <w:p w:rsidR="008811BC" w:rsidRPr="00CF2BE1" w:rsidRDefault="008811BC" w:rsidP="00C71247">
            <w:pPr>
              <w:pStyle w:val="NormalWeb"/>
              <w:spacing w:before="0" w:beforeAutospacing="0" w:after="0" w:afterAutospacing="0" w:line="0" w:lineRule="atLeast"/>
              <w:rPr>
                <w:rFonts w:ascii="Cambria" w:hAnsi="Cambria"/>
                <w:color w:val="000000"/>
                <w:sz w:val="22"/>
                <w:szCs w:val="22"/>
              </w:rPr>
            </w:pPr>
            <w:r w:rsidRPr="00CF2BE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Papers Presented in Seminars/Conferences/Invited Lectures</w:t>
            </w:r>
          </w:p>
        </w:tc>
        <w:tc>
          <w:tcPr>
            <w:tcW w:w="4788" w:type="dxa"/>
          </w:tcPr>
          <w:p w:rsidR="008811BC" w:rsidRPr="00CF2BE1" w:rsidRDefault="008811BC" w:rsidP="006F4E5B">
            <w:pPr>
              <w:spacing w:line="0" w:lineRule="atLeast"/>
              <w:rPr>
                <w:rFonts w:ascii="Cambria" w:eastAsia="Times New Roman" w:hAnsi="Cambria" w:cs="Times New Roman"/>
                <w:b/>
                <w:bCs/>
                <w:color w:val="000000"/>
              </w:rPr>
            </w:pPr>
          </w:p>
        </w:tc>
      </w:tr>
      <w:tr w:rsidR="008811BC" w:rsidTr="006F4E5B">
        <w:tc>
          <w:tcPr>
            <w:tcW w:w="4788" w:type="dxa"/>
          </w:tcPr>
          <w:p w:rsidR="008811BC" w:rsidRPr="00CF2BE1" w:rsidRDefault="009C7095" w:rsidP="00C71247">
            <w:pPr>
              <w:pStyle w:val="NormalWeb"/>
              <w:spacing w:before="0" w:beforeAutospacing="0" w:after="0" w:afterAutospacing="0" w:line="0" w:lineRule="atLeast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074935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gene</w:t>
            </w:r>
            <w:r w:rsidR="0043484C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ralization of self </w:t>
            </w:r>
            <w:proofErr w:type="spellStart"/>
            <w:r w:rsidR="0043484C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adjoint</w:t>
            </w:r>
            <w:proofErr w:type="spellEnd"/>
            <w:r w:rsidR="0043484C"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operators</w:t>
            </w:r>
          </w:p>
        </w:tc>
        <w:tc>
          <w:tcPr>
            <w:tcW w:w="4788" w:type="dxa"/>
          </w:tcPr>
          <w:p w:rsidR="008811BC" w:rsidRPr="00065BF2" w:rsidRDefault="0043484C" w:rsidP="00065BF2">
            <w:pPr>
              <w:jc w:val="both"/>
              <w:rPr>
                <w:rFonts w:eastAsiaTheme="minorEastAsia"/>
              </w:rPr>
            </w:pPr>
            <w:r w:rsidRPr="00065BF2">
              <w:rPr>
                <w:rFonts w:eastAsiaTheme="minorEastAsia"/>
              </w:rPr>
              <w:t>UGC Sponso</w:t>
            </w:r>
            <w:r w:rsidR="002930CA">
              <w:rPr>
                <w:rFonts w:eastAsiaTheme="minorEastAsia"/>
              </w:rPr>
              <w:t>red (NCTM) 2019, B. N. College Patna, P</w:t>
            </w:r>
            <w:r w:rsidRPr="00065BF2">
              <w:rPr>
                <w:rFonts w:eastAsiaTheme="minorEastAsia"/>
              </w:rPr>
              <w:t>atna University.</w:t>
            </w:r>
          </w:p>
        </w:tc>
      </w:tr>
      <w:tr w:rsidR="00DB40EC" w:rsidTr="006F4E5B">
        <w:tc>
          <w:tcPr>
            <w:tcW w:w="4788" w:type="dxa"/>
          </w:tcPr>
          <w:p w:rsidR="00DB40EC" w:rsidRPr="00CF2BE1" w:rsidRDefault="00886DB4" w:rsidP="00C71247">
            <w:pPr>
              <w:pStyle w:val="NormalWeb"/>
              <w:spacing w:before="0" w:beforeAutospacing="0" w:after="0" w:afterAutospacing="0" w:line="0" w:lineRule="atLeast"/>
              <w:rPr>
                <w:rFonts w:ascii="Cambria" w:hAnsi="Cambria"/>
                <w:color w:val="000000"/>
                <w:sz w:val="22"/>
                <w:szCs w:val="22"/>
              </w:rPr>
            </w:pP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Awadh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Bihari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Yadav</w:t>
            </w:r>
            <w:proofErr w:type="spellEnd"/>
            <w:r w:rsidRPr="00CF2BE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8072B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Some Contribution to the theory of some classes of operators &amp; Operator Algebra</w:t>
            </w:r>
          </w:p>
        </w:tc>
        <w:tc>
          <w:tcPr>
            <w:tcW w:w="4788" w:type="dxa"/>
          </w:tcPr>
          <w:p w:rsidR="00DB40EC" w:rsidRPr="00065BF2" w:rsidRDefault="00886DB4" w:rsidP="00065BF2">
            <w:pPr>
              <w:jc w:val="both"/>
              <w:rPr>
                <w:rFonts w:eastAsiaTheme="minorEastAsia"/>
              </w:rPr>
            </w:pPr>
            <w:r w:rsidRPr="00065BF2">
              <w:rPr>
                <w:rFonts w:eastAsiaTheme="minorEastAsia"/>
              </w:rPr>
              <w:t xml:space="preserve">National seminar </w:t>
            </w:r>
            <w:r w:rsidR="002930CA">
              <w:rPr>
                <w:rFonts w:eastAsiaTheme="minorEastAsia"/>
              </w:rPr>
              <w:t xml:space="preserve">on research frontiers in </w:t>
            </w:r>
            <w:proofErr w:type="gramStart"/>
            <w:r w:rsidR="002930CA">
              <w:rPr>
                <w:rFonts w:eastAsiaTheme="minorEastAsia"/>
              </w:rPr>
              <w:t>21st  C</w:t>
            </w:r>
            <w:r w:rsidRPr="00065BF2">
              <w:rPr>
                <w:rFonts w:eastAsiaTheme="minorEastAsia"/>
              </w:rPr>
              <w:t>en</w:t>
            </w:r>
            <w:r w:rsidR="002930CA">
              <w:rPr>
                <w:rFonts w:eastAsiaTheme="minorEastAsia"/>
              </w:rPr>
              <w:t>tury</w:t>
            </w:r>
            <w:proofErr w:type="gramEnd"/>
            <w:r w:rsidR="002930CA">
              <w:rPr>
                <w:rFonts w:eastAsiaTheme="minorEastAsia"/>
              </w:rPr>
              <w:t>. May 29-30, B. N. College P</w:t>
            </w:r>
            <w:r w:rsidRPr="00065BF2">
              <w:rPr>
                <w:rFonts w:eastAsiaTheme="minorEastAsia"/>
              </w:rPr>
              <w:t xml:space="preserve">atna, </w:t>
            </w:r>
            <w:r w:rsidR="002930CA">
              <w:rPr>
                <w:rFonts w:eastAsiaTheme="minorEastAsia"/>
              </w:rPr>
              <w:t>P</w:t>
            </w:r>
            <w:r w:rsidRPr="00065BF2">
              <w:rPr>
                <w:rFonts w:eastAsiaTheme="minorEastAsia"/>
              </w:rPr>
              <w:t>atna University.</w:t>
            </w:r>
          </w:p>
        </w:tc>
      </w:tr>
    </w:tbl>
    <w:p w:rsidR="00FF51D8" w:rsidRPr="007059C0" w:rsidRDefault="00FF51D8" w:rsidP="00942349">
      <w:pPr>
        <w:rPr>
          <w:b/>
          <w:sz w:val="36"/>
          <w:szCs w:val="36"/>
        </w:rPr>
      </w:pPr>
    </w:p>
    <w:sectPr w:rsidR="00FF51D8" w:rsidRPr="007059C0" w:rsidSect="001209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B191E"/>
    <w:multiLevelType w:val="multilevel"/>
    <w:tmpl w:val="05BB191E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27CB4D48"/>
    <w:multiLevelType w:val="hybridMultilevel"/>
    <w:tmpl w:val="4DDAFA6E"/>
    <w:lvl w:ilvl="0" w:tplc="8B5269C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626B3"/>
    <w:multiLevelType w:val="multilevel"/>
    <w:tmpl w:val="438626B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059C0"/>
    <w:rsid w:val="00065BF2"/>
    <w:rsid w:val="00074935"/>
    <w:rsid w:val="00120970"/>
    <w:rsid w:val="00121F9C"/>
    <w:rsid w:val="002930CA"/>
    <w:rsid w:val="002C08C2"/>
    <w:rsid w:val="0043484C"/>
    <w:rsid w:val="004E140A"/>
    <w:rsid w:val="005826B5"/>
    <w:rsid w:val="005D4BD8"/>
    <w:rsid w:val="006F4E5B"/>
    <w:rsid w:val="007059C0"/>
    <w:rsid w:val="0070767C"/>
    <w:rsid w:val="00717A76"/>
    <w:rsid w:val="0072750A"/>
    <w:rsid w:val="007D3F5C"/>
    <w:rsid w:val="008072B8"/>
    <w:rsid w:val="008811BC"/>
    <w:rsid w:val="00886DB4"/>
    <w:rsid w:val="00942349"/>
    <w:rsid w:val="00972653"/>
    <w:rsid w:val="00975C55"/>
    <w:rsid w:val="009B731C"/>
    <w:rsid w:val="009C7095"/>
    <w:rsid w:val="009E6D0E"/>
    <w:rsid w:val="009F3E3D"/>
    <w:rsid w:val="009F6D9B"/>
    <w:rsid w:val="00B258F1"/>
    <w:rsid w:val="00C71247"/>
    <w:rsid w:val="00CF2BE1"/>
    <w:rsid w:val="00D05B9E"/>
    <w:rsid w:val="00DA7461"/>
    <w:rsid w:val="00DB40EC"/>
    <w:rsid w:val="00E94A73"/>
    <w:rsid w:val="00F236D2"/>
    <w:rsid w:val="00F4263C"/>
    <w:rsid w:val="00FF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4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F4E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F51D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811B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72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475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075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754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1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1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473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41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42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210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58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57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322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70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cp:lastPrinted>2025-09-12T10:12:00Z</cp:lastPrinted>
  <dcterms:created xsi:type="dcterms:W3CDTF">2025-09-19T08:44:00Z</dcterms:created>
  <dcterms:modified xsi:type="dcterms:W3CDTF">2025-09-19T10:16:00Z</dcterms:modified>
</cp:coreProperties>
</file>